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07A53" w14:textId="4050A9A2" w:rsidR="002F4319" w:rsidRDefault="002F4319">
      <w:pPr>
        <w:rPr>
          <w:rFonts w:ascii="Palatino" w:hAnsi="Palatino"/>
        </w:rPr>
      </w:pPr>
      <w:r>
        <w:rPr>
          <w:rFonts w:ascii="Palatino" w:hAnsi="Palatino"/>
        </w:rPr>
        <w:t xml:space="preserve">Alan Abramowitz, </w:t>
      </w:r>
      <w:r w:rsidRPr="00460911">
        <w:rPr>
          <w:rFonts w:ascii="Palatino" w:hAnsi="Palatino"/>
          <w:i/>
        </w:rPr>
        <w:t xml:space="preserve">The Great </w:t>
      </w:r>
      <w:r w:rsidR="00460911" w:rsidRPr="00460911">
        <w:rPr>
          <w:rFonts w:ascii="Palatino" w:hAnsi="Palatino"/>
          <w:i/>
        </w:rPr>
        <w:t>Alignment</w:t>
      </w:r>
      <w:r w:rsidRPr="00460911">
        <w:rPr>
          <w:rFonts w:ascii="Palatino" w:hAnsi="Palatino"/>
          <w:i/>
        </w:rPr>
        <w:t xml:space="preserve">:  Race, Party, Transformation, and the rise of </w:t>
      </w:r>
      <w:r w:rsidR="00460911" w:rsidRPr="00460911">
        <w:rPr>
          <w:rFonts w:ascii="Palatino" w:hAnsi="Palatino"/>
          <w:i/>
        </w:rPr>
        <w:t>Donald</w:t>
      </w:r>
      <w:r w:rsidRPr="00460911">
        <w:rPr>
          <w:rFonts w:ascii="Palatino" w:hAnsi="Palatino"/>
          <w:i/>
        </w:rPr>
        <w:t xml:space="preserve"> Trump</w:t>
      </w:r>
      <w:r>
        <w:rPr>
          <w:rFonts w:ascii="Palatino" w:hAnsi="Palatino"/>
        </w:rPr>
        <w:t xml:space="preserve"> (New Haen:  Yale </w:t>
      </w:r>
      <w:r w:rsidR="00460911">
        <w:rPr>
          <w:rFonts w:ascii="Palatino" w:hAnsi="Palatino"/>
        </w:rPr>
        <w:t>University</w:t>
      </w:r>
      <w:r>
        <w:rPr>
          <w:rFonts w:ascii="Palatino" w:hAnsi="Palatino"/>
        </w:rPr>
        <w:t xml:space="preserve"> Press, 2018)</w:t>
      </w:r>
    </w:p>
    <w:p w14:paraId="409FFDE8" w14:textId="77777777" w:rsidR="00FF294E" w:rsidRDefault="00FF294E">
      <w:pPr>
        <w:rPr>
          <w:rFonts w:ascii="Palatino" w:hAnsi="Palatino"/>
        </w:rPr>
      </w:pPr>
    </w:p>
    <w:p w14:paraId="54DC8A1E" w14:textId="7411E7F8" w:rsidR="00FF294E" w:rsidRDefault="00FF294E">
      <w:pPr>
        <w:rPr>
          <w:rFonts w:ascii="Palatino" w:hAnsi="Palatino"/>
        </w:rPr>
      </w:pPr>
      <w:r>
        <w:rPr>
          <w:rFonts w:ascii="Palatino" w:hAnsi="Palatino"/>
        </w:rPr>
        <w:t xml:space="preserve">Gabriel Almond and Sidney Verba, </w:t>
      </w:r>
      <w:r w:rsidRPr="00460911">
        <w:rPr>
          <w:rFonts w:ascii="Palatino" w:hAnsi="Palatino"/>
          <w:i/>
        </w:rPr>
        <w:t xml:space="preserve">The Civic Culture:  Political Attitudes and Democracy in Five Nations </w:t>
      </w:r>
      <w:r>
        <w:rPr>
          <w:rFonts w:ascii="Palatino" w:hAnsi="Palatino"/>
        </w:rPr>
        <w:t>(</w:t>
      </w:r>
      <w:r w:rsidR="00460911">
        <w:rPr>
          <w:rFonts w:ascii="Palatino" w:hAnsi="Palatino"/>
        </w:rPr>
        <w:t>Boston</w:t>
      </w:r>
      <w:r w:rsidR="00F302C7">
        <w:rPr>
          <w:rFonts w:ascii="Palatino" w:hAnsi="Palatino"/>
        </w:rPr>
        <w:t xml:space="preserve">:  </w:t>
      </w:r>
      <w:r w:rsidR="00460911">
        <w:rPr>
          <w:rFonts w:ascii="Palatino" w:hAnsi="Palatino"/>
        </w:rPr>
        <w:t>Lit</w:t>
      </w:r>
      <w:r w:rsidR="00E60258">
        <w:rPr>
          <w:rFonts w:ascii="Palatino" w:hAnsi="Palatino"/>
        </w:rPr>
        <w:t>tl</w:t>
      </w:r>
      <w:r w:rsidR="00460911">
        <w:rPr>
          <w:rFonts w:ascii="Palatino" w:hAnsi="Palatino"/>
        </w:rPr>
        <w:t>e</w:t>
      </w:r>
      <w:r w:rsidR="00F302C7">
        <w:rPr>
          <w:rFonts w:ascii="Palatino" w:hAnsi="Palatino"/>
        </w:rPr>
        <w:t xml:space="preserve"> Brown and Company, 1965)</w:t>
      </w:r>
    </w:p>
    <w:p w14:paraId="2C818C2F" w14:textId="77777777" w:rsidR="002F4319" w:rsidRDefault="002F4319">
      <w:pPr>
        <w:rPr>
          <w:rFonts w:ascii="Palatino" w:hAnsi="Palatino"/>
        </w:rPr>
      </w:pPr>
    </w:p>
    <w:p w14:paraId="6B059FA1" w14:textId="5F4B5287" w:rsidR="0005747B" w:rsidRDefault="0069636F">
      <w:pPr>
        <w:rPr>
          <w:rFonts w:ascii="Palatino" w:hAnsi="Palatino"/>
        </w:rPr>
      </w:pPr>
      <w:r w:rsidRPr="0069636F">
        <w:rPr>
          <w:rFonts w:ascii="Palatino" w:hAnsi="Palatino"/>
        </w:rPr>
        <w:t xml:space="preserve">Wendell Bird, </w:t>
      </w:r>
      <w:r w:rsidRPr="00460911">
        <w:rPr>
          <w:rFonts w:ascii="Palatino" w:hAnsi="Palatino"/>
          <w:i/>
        </w:rPr>
        <w:t xml:space="preserve">Criminal Dissent:  </w:t>
      </w:r>
      <w:r w:rsidR="00460911" w:rsidRPr="00460911">
        <w:rPr>
          <w:rFonts w:ascii="Palatino" w:hAnsi="Palatino"/>
          <w:i/>
        </w:rPr>
        <w:t>Prosecutions</w:t>
      </w:r>
      <w:r w:rsidRPr="00460911">
        <w:rPr>
          <w:rFonts w:ascii="Palatino" w:hAnsi="Palatino"/>
          <w:i/>
        </w:rPr>
        <w:t xml:space="preserve"> under the Alien and Sedition Acts</w:t>
      </w:r>
      <w:r w:rsidRPr="0069636F">
        <w:rPr>
          <w:rFonts w:ascii="Palatino" w:hAnsi="Palatino"/>
        </w:rPr>
        <w:t xml:space="preserve"> (Cambridge:  </w:t>
      </w:r>
      <w:bookmarkStart w:id="0" w:name="_GoBack"/>
      <w:bookmarkEnd w:id="0"/>
      <w:r w:rsidRPr="0069636F">
        <w:rPr>
          <w:rFonts w:ascii="Palatino" w:hAnsi="Palatino"/>
        </w:rPr>
        <w:t xml:space="preserve">Harvard </w:t>
      </w:r>
      <w:r w:rsidR="00460911" w:rsidRPr="0069636F">
        <w:rPr>
          <w:rFonts w:ascii="Palatino" w:hAnsi="Palatino"/>
        </w:rPr>
        <w:t>University</w:t>
      </w:r>
      <w:r w:rsidRPr="0069636F">
        <w:rPr>
          <w:rFonts w:ascii="Palatino" w:hAnsi="Palatino"/>
        </w:rPr>
        <w:t xml:space="preserve"> Press, 2020)</w:t>
      </w:r>
    </w:p>
    <w:p w14:paraId="14471742" w14:textId="77777777" w:rsidR="00460911" w:rsidRDefault="00460911">
      <w:pPr>
        <w:rPr>
          <w:rFonts w:ascii="Palatino" w:hAnsi="Palatino"/>
        </w:rPr>
      </w:pPr>
    </w:p>
    <w:p w14:paraId="0653F381" w14:textId="73EF771E" w:rsidR="00460911" w:rsidRDefault="00460911">
      <w:pPr>
        <w:rPr>
          <w:rFonts w:ascii="Palatino" w:hAnsi="Palatino"/>
        </w:rPr>
      </w:pPr>
      <w:r>
        <w:rPr>
          <w:rFonts w:ascii="Palatino" w:hAnsi="Palatino"/>
        </w:rPr>
        <w:t xml:space="preserve">Philip Converse, “The Nature of Belief Systems in Mass Publics,” republished in </w:t>
      </w:r>
      <w:r w:rsidRPr="00460911">
        <w:rPr>
          <w:rFonts w:ascii="Palatino" w:hAnsi="Palatino"/>
          <w:i/>
        </w:rPr>
        <w:t>Critical Review</w:t>
      </w:r>
      <w:r>
        <w:rPr>
          <w:rFonts w:ascii="Palatino" w:hAnsi="Palatino"/>
        </w:rPr>
        <w:t xml:space="preserve"> 18 (1-3) (2006):  1-74</w:t>
      </w:r>
    </w:p>
    <w:p w14:paraId="146EA204" w14:textId="77777777" w:rsidR="004E3E8E" w:rsidRDefault="004E3E8E">
      <w:pPr>
        <w:rPr>
          <w:rFonts w:ascii="Palatino" w:hAnsi="Palatino"/>
        </w:rPr>
      </w:pPr>
    </w:p>
    <w:p w14:paraId="734A231B" w14:textId="7531319A" w:rsidR="004E3E8E" w:rsidRDefault="004E3E8E">
      <w:pPr>
        <w:rPr>
          <w:rFonts w:ascii="Palatino" w:hAnsi="Palatino"/>
        </w:rPr>
      </w:pPr>
      <w:r>
        <w:rPr>
          <w:rFonts w:ascii="Palatino" w:hAnsi="Palatino"/>
        </w:rPr>
        <w:t xml:space="preserve">Joanne Freeman, </w:t>
      </w:r>
      <w:r w:rsidRPr="00460911">
        <w:rPr>
          <w:rFonts w:ascii="Palatino" w:hAnsi="Palatino"/>
          <w:i/>
        </w:rPr>
        <w:t xml:space="preserve">Affairs of Honor:  National Politics in the New </w:t>
      </w:r>
      <w:r w:rsidR="00460911" w:rsidRPr="00460911">
        <w:rPr>
          <w:rFonts w:ascii="Palatino" w:hAnsi="Palatino"/>
          <w:i/>
        </w:rPr>
        <w:t>Republic</w:t>
      </w:r>
      <w:r>
        <w:rPr>
          <w:rFonts w:ascii="Palatino" w:hAnsi="Palatino"/>
        </w:rPr>
        <w:t xml:space="preserve"> (New</w:t>
      </w:r>
      <w:r w:rsidR="0085768F">
        <w:rPr>
          <w:rFonts w:ascii="Palatino" w:hAnsi="Palatino"/>
        </w:rPr>
        <w:t xml:space="preserve"> Haven:  Yale </w:t>
      </w:r>
      <w:r w:rsidR="00460911">
        <w:rPr>
          <w:rFonts w:ascii="Palatino" w:hAnsi="Palatino"/>
        </w:rPr>
        <w:t>University</w:t>
      </w:r>
      <w:r w:rsidR="0085768F">
        <w:rPr>
          <w:rFonts w:ascii="Palatino" w:hAnsi="Palatino"/>
        </w:rPr>
        <w:t xml:space="preserve"> Press, 2001)</w:t>
      </w:r>
    </w:p>
    <w:p w14:paraId="20F07821" w14:textId="77777777" w:rsidR="0085768F" w:rsidRDefault="0085768F">
      <w:pPr>
        <w:rPr>
          <w:rFonts w:ascii="Palatino" w:hAnsi="Palatino"/>
        </w:rPr>
      </w:pPr>
    </w:p>
    <w:p w14:paraId="7E8557B7" w14:textId="4C57FDF3" w:rsidR="0085768F" w:rsidRDefault="0085768F">
      <w:pPr>
        <w:rPr>
          <w:rFonts w:ascii="Palatino" w:hAnsi="Palatino"/>
        </w:rPr>
      </w:pPr>
      <w:r>
        <w:rPr>
          <w:rFonts w:ascii="Palatino" w:hAnsi="Palatino"/>
        </w:rPr>
        <w:t xml:space="preserve">Joanne </w:t>
      </w:r>
      <w:r w:rsidR="00460911">
        <w:rPr>
          <w:rFonts w:ascii="Palatino" w:hAnsi="Palatino"/>
        </w:rPr>
        <w:t>Freeman</w:t>
      </w:r>
      <w:r>
        <w:rPr>
          <w:rFonts w:ascii="Palatino" w:hAnsi="Palatino"/>
        </w:rPr>
        <w:t xml:space="preserve">, </w:t>
      </w:r>
      <w:r w:rsidRPr="00460911">
        <w:rPr>
          <w:rFonts w:ascii="Palatino" w:hAnsi="Palatino"/>
          <w:i/>
        </w:rPr>
        <w:t xml:space="preserve">The Field of Blood:  Violence in Congress and the </w:t>
      </w:r>
      <w:r w:rsidR="00460911" w:rsidRPr="00460911">
        <w:rPr>
          <w:rFonts w:ascii="Palatino" w:hAnsi="Palatino"/>
          <w:i/>
        </w:rPr>
        <w:t>Road</w:t>
      </w:r>
      <w:r w:rsidRPr="00460911">
        <w:rPr>
          <w:rFonts w:ascii="Palatino" w:hAnsi="Palatino"/>
          <w:i/>
        </w:rPr>
        <w:t xml:space="preserve"> to Civil War </w:t>
      </w:r>
      <w:r w:rsidR="002454F6">
        <w:rPr>
          <w:rFonts w:ascii="Palatino" w:hAnsi="Palatino"/>
          <w:i/>
        </w:rPr>
        <w:t>(</w:t>
      </w:r>
      <w:r>
        <w:rPr>
          <w:rFonts w:ascii="Palatino" w:hAnsi="Palatino"/>
        </w:rPr>
        <w:t>New York: Farrar, Straus, and Giroux, 2018)</w:t>
      </w:r>
    </w:p>
    <w:p w14:paraId="2D493989" w14:textId="77777777" w:rsidR="0085768F" w:rsidRDefault="0085768F">
      <w:pPr>
        <w:rPr>
          <w:rFonts w:ascii="Palatino" w:hAnsi="Palatino"/>
        </w:rPr>
      </w:pPr>
    </w:p>
    <w:p w14:paraId="6D3114A8" w14:textId="15624A7C" w:rsidR="0085768F" w:rsidRDefault="0085768F">
      <w:pPr>
        <w:rPr>
          <w:rFonts w:ascii="Palatino" w:hAnsi="Palatino"/>
        </w:rPr>
      </w:pPr>
      <w:r>
        <w:rPr>
          <w:rFonts w:ascii="Palatino" w:hAnsi="Palatino"/>
        </w:rPr>
        <w:t xml:space="preserve">Richard </w:t>
      </w:r>
      <w:r w:rsidR="00460911">
        <w:rPr>
          <w:rFonts w:ascii="Palatino" w:hAnsi="Palatino"/>
        </w:rPr>
        <w:t>Hofstadter</w:t>
      </w:r>
      <w:r>
        <w:rPr>
          <w:rFonts w:ascii="Palatino" w:hAnsi="Palatino"/>
        </w:rPr>
        <w:t xml:space="preserve">, </w:t>
      </w:r>
      <w:r w:rsidRPr="00460911">
        <w:rPr>
          <w:rFonts w:ascii="Palatino" w:hAnsi="Palatino"/>
          <w:i/>
        </w:rPr>
        <w:t xml:space="preserve">The Idea of a Party System: </w:t>
      </w:r>
      <w:r w:rsidR="00460911">
        <w:rPr>
          <w:rFonts w:ascii="Palatino" w:hAnsi="Palatino"/>
          <w:i/>
        </w:rPr>
        <w:t>The</w:t>
      </w:r>
      <w:r w:rsidRPr="00460911">
        <w:rPr>
          <w:rFonts w:ascii="Palatino" w:hAnsi="Palatino"/>
          <w:i/>
        </w:rPr>
        <w:t xml:space="preserve"> Rise of Legit</w:t>
      </w:r>
      <w:r w:rsidR="00460911" w:rsidRPr="00460911">
        <w:rPr>
          <w:rFonts w:ascii="Palatino" w:hAnsi="Palatino"/>
          <w:i/>
        </w:rPr>
        <w:t>imate Opposition in the United S</w:t>
      </w:r>
      <w:r w:rsidRPr="00460911">
        <w:rPr>
          <w:rFonts w:ascii="Palatino" w:hAnsi="Palatino"/>
          <w:i/>
        </w:rPr>
        <w:t>tates, 1780-1840</w:t>
      </w:r>
      <w:r>
        <w:rPr>
          <w:rFonts w:ascii="Palatino" w:hAnsi="Palatino"/>
        </w:rPr>
        <w:t xml:space="preserve"> (Berkeley:  University of </w:t>
      </w:r>
      <w:r w:rsidR="00460911">
        <w:rPr>
          <w:rFonts w:ascii="Palatino" w:hAnsi="Palatino"/>
        </w:rPr>
        <w:t>California</w:t>
      </w:r>
      <w:r>
        <w:rPr>
          <w:rFonts w:ascii="Palatino" w:hAnsi="Palatino"/>
        </w:rPr>
        <w:t xml:space="preserve"> Press, 1970)</w:t>
      </w:r>
    </w:p>
    <w:p w14:paraId="18B760AA" w14:textId="77777777" w:rsidR="002F4319" w:rsidRDefault="002F4319">
      <w:pPr>
        <w:rPr>
          <w:rFonts w:ascii="Palatino" w:hAnsi="Palatino"/>
        </w:rPr>
      </w:pPr>
    </w:p>
    <w:p w14:paraId="4E0423A3" w14:textId="6333E649" w:rsidR="002F4319" w:rsidRDefault="002F4319">
      <w:pPr>
        <w:rPr>
          <w:rFonts w:ascii="Palatino" w:hAnsi="Palatino"/>
        </w:rPr>
      </w:pPr>
      <w:r>
        <w:rPr>
          <w:rFonts w:ascii="Palatino" w:hAnsi="Palatino"/>
        </w:rPr>
        <w:t xml:space="preserve">Shanto Iyengar, et al., “The Origins and </w:t>
      </w:r>
      <w:r w:rsidR="00460911">
        <w:rPr>
          <w:rFonts w:ascii="Palatino" w:hAnsi="Palatino"/>
        </w:rPr>
        <w:t>Consequences</w:t>
      </w:r>
      <w:r>
        <w:rPr>
          <w:rFonts w:ascii="Palatino" w:hAnsi="Palatino"/>
        </w:rPr>
        <w:t xml:space="preserve"> of Affective Polarization in the United States</w:t>
      </w:r>
      <w:r w:rsidR="008915B3">
        <w:rPr>
          <w:rFonts w:ascii="Palatino" w:hAnsi="Palatino"/>
        </w:rPr>
        <w:t xml:space="preserve">,” </w:t>
      </w:r>
      <w:r w:rsidR="008915B3" w:rsidRPr="00460911">
        <w:rPr>
          <w:rFonts w:ascii="Palatino" w:hAnsi="Palatino"/>
          <w:i/>
        </w:rPr>
        <w:t>Annual Review of Political Science</w:t>
      </w:r>
      <w:r w:rsidR="008915B3">
        <w:rPr>
          <w:rFonts w:ascii="Palatino" w:hAnsi="Palatino"/>
        </w:rPr>
        <w:t xml:space="preserve"> (22) (May 2019):   129-146</w:t>
      </w:r>
    </w:p>
    <w:p w14:paraId="0084B4F2" w14:textId="77777777" w:rsidR="00A45CA5" w:rsidRDefault="00A45CA5">
      <w:pPr>
        <w:rPr>
          <w:rFonts w:ascii="Palatino" w:hAnsi="Palatino"/>
        </w:rPr>
      </w:pPr>
    </w:p>
    <w:p w14:paraId="7E1E61D5" w14:textId="2BF91CF9" w:rsidR="00A45CA5" w:rsidRDefault="00A45CA5">
      <w:pPr>
        <w:rPr>
          <w:rFonts w:ascii="Palatino" w:hAnsi="Palatino"/>
        </w:rPr>
      </w:pPr>
      <w:r>
        <w:rPr>
          <w:rFonts w:ascii="Palatino" w:hAnsi="Palatino"/>
        </w:rPr>
        <w:t>Lynn Vavreck, “A Measure of Identity:  Are You Wedded to Your Party?”</w:t>
      </w:r>
      <w:r w:rsidR="00460911">
        <w:rPr>
          <w:rFonts w:ascii="Palatino" w:hAnsi="Palatino"/>
        </w:rPr>
        <w:t xml:space="preserve"> </w:t>
      </w:r>
      <w:r w:rsidR="00460911" w:rsidRPr="00460911">
        <w:rPr>
          <w:rFonts w:ascii="Palatino" w:hAnsi="Palatino"/>
          <w:i/>
        </w:rPr>
        <w:t>T</w:t>
      </w:r>
      <w:r w:rsidRPr="00460911">
        <w:rPr>
          <w:rFonts w:ascii="Palatino" w:hAnsi="Palatino"/>
          <w:i/>
        </w:rPr>
        <w:t>he New York Times</w:t>
      </w:r>
      <w:r>
        <w:rPr>
          <w:rFonts w:ascii="Palatino" w:hAnsi="Palatino"/>
        </w:rPr>
        <w:t xml:space="preserve"> (January 31, 2017)</w:t>
      </w:r>
    </w:p>
    <w:p w14:paraId="77E141C9" w14:textId="77777777" w:rsidR="0085768F" w:rsidRDefault="0085768F">
      <w:pPr>
        <w:rPr>
          <w:rFonts w:ascii="Palatino" w:hAnsi="Palatino"/>
        </w:rPr>
      </w:pPr>
    </w:p>
    <w:p w14:paraId="4A6F5CD5" w14:textId="77777777" w:rsidR="0085768F" w:rsidRPr="0069636F" w:rsidRDefault="0085768F">
      <w:pPr>
        <w:rPr>
          <w:rFonts w:ascii="Palatino" w:hAnsi="Palatino"/>
        </w:rPr>
      </w:pPr>
    </w:p>
    <w:p w14:paraId="22BE44A5" w14:textId="77777777" w:rsidR="002454F6" w:rsidRDefault="002454F6"/>
    <w:sectPr w:rsidR="002454F6" w:rsidSect="0038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6F"/>
    <w:rsid w:val="0005747B"/>
    <w:rsid w:val="00153084"/>
    <w:rsid w:val="002454F6"/>
    <w:rsid w:val="002F4319"/>
    <w:rsid w:val="00380BEB"/>
    <w:rsid w:val="00460911"/>
    <w:rsid w:val="004E3E8E"/>
    <w:rsid w:val="0069636F"/>
    <w:rsid w:val="0085768F"/>
    <w:rsid w:val="008915B3"/>
    <w:rsid w:val="00A45CA5"/>
    <w:rsid w:val="00D060A2"/>
    <w:rsid w:val="00E60258"/>
    <w:rsid w:val="00F302C7"/>
    <w:rsid w:val="00FF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B922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2020-06-15T21:01:00Z</dcterms:created>
  <dcterms:modified xsi:type="dcterms:W3CDTF">2020-06-15T21:03:00Z</dcterms:modified>
</cp:coreProperties>
</file>